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310" w:rsidRPr="009542C7" w:rsidRDefault="00E75310" w:rsidP="00E75310">
      <w:pPr>
        <w:pStyle w:val="a3"/>
        <w:spacing w:line="0" w:lineRule="atLeast"/>
        <w:ind w:leftChars="0" w:left="958" w:firstLineChars="163" w:firstLine="456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道路維護自主檢查表</w:t>
      </w:r>
    </w:p>
    <w:tbl>
      <w:tblPr>
        <w:tblStyle w:val="a4"/>
        <w:tblpPr w:leftFromText="180" w:rightFromText="180" w:vertAnchor="text" w:horzAnchor="margin" w:tblpY="173"/>
        <w:tblW w:w="14586" w:type="dxa"/>
        <w:tblLook w:val="04A0" w:firstRow="1" w:lastRow="0" w:firstColumn="1" w:lastColumn="0" w:noHBand="0" w:noVBand="1"/>
      </w:tblPr>
      <w:tblGrid>
        <w:gridCol w:w="1970"/>
        <w:gridCol w:w="1051"/>
        <w:gridCol w:w="1051"/>
        <w:gridCol w:w="1052"/>
        <w:gridCol w:w="1051"/>
        <w:gridCol w:w="1051"/>
        <w:gridCol w:w="1052"/>
        <w:gridCol w:w="1051"/>
        <w:gridCol w:w="1051"/>
        <w:gridCol w:w="1052"/>
        <w:gridCol w:w="1051"/>
        <w:gridCol w:w="1051"/>
        <w:gridCol w:w="1052"/>
      </w:tblGrid>
      <w:tr w:rsidR="00E75310" w:rsidRPr="00A656AD" w:rsidTr="00E75310">
        <w:tc>
          <w:tcPr>
            <w:tcW w:w="19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single" w:sz="4" w:space="0" w:color="auto"/>
            </w:tcBorders>
            <w:vAlign w:val="center"/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jc w:val="right"/>
              <w:rPr>
                <w:rFonts w:ascii="標楷體" w:eastAsia="標楷體" w:hAnsi="標楷體"/>
                <w:szCs w:val="24"/>
              </w:rPr>
            </w:pPr>
            <w:r w:rsidRPr="00A656AD">
              <w:rPr>
                <w:rFonts w:ascii="標楷體" w:eastAsia="標楷體" w:hAnsi="標楷體" w:hint="eastAsia"/>
                <w:szCs w:val="24"/>
              </w:rPr>
              <w:t>路名</w:t>
            </w:r>
          </w:p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  <w:r w:rsidRPr="00A656AD">
              <w:rPr>
                <w:rFonts w:ascii="標楷體" w:eastAsia="標楷體" w:hAnsi="標楷體" w:hint="eastAsia"/>
                <w:szCs w:val="24"/>
              </w:rPr>
              <w:t>缺失</w:t>
            </w: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75310" w:rsidRPr="008D3C4B" w:rsidRDefault="00E75310" w:rsidP="00E75310">
            <w:pPr>
              <w:pStyle w:val="a3"/>
              <w:spacing w:line="0" w:lineRule="atLeas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8D3C4B">
              <w:rPr>
                <w:rFonts w:ascii="標楷體" w:eastAsia="標楷體" w:hAnsi="標楷體" w:hint="eastAsia"/>
                <w:szCs w:val="24"/>
              </w:rPr>
              <w:t>中興路</w:t>
            </w: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75310" w:rsidRPr="008D3C4B" w:rsidRDefault="00E75310" w:rsidP="00E75310">
            <w:pPr>
              <w:pStyle w:val="a3"/>
              <w:spacing w:line="0" w:lineRule="atLeas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8D3C4B">
              <w:rPr>
                <w:rFonts w:ascii="標楷體" w:eastAsia="標楷體" w:hAnsi="標楷體" w:hint="eastAsia"/>
                <w:szCs w:val="24"/>
              </w:rPr>
              <w:t>中興東路</w:t>
            </w:r>
          </w:p>
        </w:tc>
        <w:tc>
          <w:tcPr>
            <w:tcW w:w="10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75310" w:rsidRPr="008D3C4B" w:rsidRDefault="00E75310" w:rsidP="00E75310">
            <w:pPr>
              <w:pStyle w:val="a3"/>
              <w:spacing w:line="0" w:lineRule="atLeas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8D3C4B">
              <w:rPr>
                <w:rFonts w:ascii="標楷體" w:eastAsia="標楷體" w:hAnsi="標楷體" w:hint="eastAsia"/>
                <w:szCs w:val="24"/>
              </w:rPr>
              <w:t>中興西路</w:t>
            </w: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75310" w:rsidRPr="008D3C4B" w:rsidRDefault="00E75310" w:rsidP="00E75310">
            <w:pPr>
              <w:pStyle w:val="a3"/>
              <w:spacing w:line="0" w:lineRule="atLeas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8D3C4B">
              <w:rPr>
                <w:rFonts w:ascii="標楷體" w:eastAsia="標楷體" w:hAnsi="標楷體" w:hint="eastAsia"/>
                <w:szCs w:val="24"/>
              </w:rPr>
              <w:t>椰林路</w:t>
            </w: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75310" w:rsidRPr="008D3C4B" w:rsidRDefault="00E75310" w:rsidP="00E75310">
            <w:pPr>
              <w:pStyle w:val="a3"/>
              <w:spacing w:line="0" w:lineRule="atLeas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8D3C4B">
              <w:rPr>
                <w:rFonts w:ascii="標楷體" w:eastAsia="標楷體" w:hAnsi="標楷體" w:hint="eastAsia"/>
                <w:szCs w:val="24"/>
              </w:rPr>
              <w:t>大學路</w:t>
            </w:r>
          </w:p>
        </w:tc>
        <w:tc>
          <w:tcPr>
            <w:tcW w:w="10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75310" w:rsidRPr="008D3C4B" w:rsidRDefault="00E75310" w:rsidP="00E75310">
            <w:pPr>
              <w:pStyle w:val="a3"/>
              <w:spacing w:line="0" w:lineRule="atLeast"/>
              <w:ind w:leftChars="0" w:left="0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8D3C4B">
              <w:rPr>
                <w:rFonts w:ascii="標楷體" w:eastAsia="標楷體" w:hAnsi="標楷體" w:hint="eastAsia"/>
                <w:szCs w:val="24"/>
              </w:rPr>
              <w:t>大學北路</w:t>
            </w: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75310" w:rsidRPr="008D3C4B" w:rsidRDefault="00E75310" w:rsidP="00E75310">
            <w:pPr>
              <w:pStyle w:val="a3"/>
              <w:spacing w:line="0" w:lineRule="atLeast"/>
              <w:ind w:leftChars="0" w:left="0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8D3C4B">
              <w:rPr>
                <w:rFonts w:ascii="標楷體" w:eastAsia="標楷體" w:hAnsi="標楷體" w:hint="eastAsia"/>
                <w:szCs w:val="24"/>
              </w:rPr>
              <w:t>大學南路</w:t>
            </w: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75310" w:rsidRPr="008D3C4B" w:rsidRDefault="00E75310" w:rsidP="00E75310">
            <w:pPr>
              <w:pStyle w:val="a3"/>
              <w:spacing w:line="0" w:lineRule="atLeast"/>
              <w:ind w:leftChars="0" w:left="0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8D3C4B">
              <w:rPr>
                <w:rFonts w:ascii="標楷體" w:eastAsia="標楷體" w:hAnsi="標楷體" w:hint="eastAsia"/>
                <w:szCs w:val="24"/>
              </w:rPr>
              <w:t>大學南一路</w:t>
            </w:r>
          </w:p>
        </w:tc>
        <w:tc>
          <w:tcPr>
            <w:tcW w:w="10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75310" w:rsidRPr="008D3C4B" w:rsidRDefault="00E75310" w:rsidP="00E75310">
            <w:pPr>
              <w:pStyle w:val="a3"/>
              <w:spacing w:line="0" w:lineRule="atLeast"/>
              <w:ind w:leftChars="0" w:left="0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8D3C4B">
              <w:rPr>
                <w:rFonts w:ascii="標楷體" w:eastAsia="標楷體" w:hAnsi="標楷體" w:hint="eastAsia"/>
                <w:szCs w:val="24"/>
              </w:rPr>
              <w:t>運動場周邊道路</w:t>
            </w: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75310" w:rsidRPr="008D3C4B" w:rsidRDefault="00E75310" w:rsidP="00E75310">
            <w:pPr>
              <w:pStyle w:val="a3"/>
              <w:spacing w:line="0" w:lineRule="atLeast"/>
              <w:ind w:leftChars="0" w:left="0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8D3C4B">
              <w:rPr>
                <w:rFonts w:ascii="標楷體" w:eastAsia="標楷體" w:hAnsi="標楷體" w:hint="eastAsia"/>
                <w:szCs w:val="24"/>
              </w:rPr>
              <w:t>獸醫醫院周邊道路</w:t>
            </w: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75310" w:rsidRPr="008D3C4B" w:rsidRDefault="00E75310" w:rsidP="00E75310">
            <w:pPr>
              <w:pStyle w:val="a3"/>
              <w:spacing w:line="0" w:lineRule="atLeast"/>
              <w:ind w:leftChars="0" w:left="0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8D3C4B">
              <w:rPr>
                <w:rFonts w:ascii="標楷體" w:eastAsia="標楷體" w:hAnsi="標楷體" w:hint="eastAsia"/>
                <w:szCs w:val="24"/>
              </w:rPr>
              <w:t>男生宿舍區道路</w:t>
            </w:r>
          </w:p>
        </w:tc>
        <w:tc>
          <w:tcPr>
            <w:tcW w:w="10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75310" w:rsidRPr="008D3C4B" w:rsidRDefault="00E75310" w:rsidP="00E75310">
            <w:pPr>
              <w:pStyle w:val="a3"/>
              <w:spacing w:line="0" w:lineRule="atLeast"/>
              <w:ind w:leftChars="0" w:left="0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8D3C4B">
              <w:rPr>
                <w:rFonts w:ascii="標楷體" w:eastAsia="標楷體" w:hAnsi="標楷體" w:hint="eastAsia"/>
                <w:szCs w:val="24"/>
              </w:rPr>
              <w:t>職員宿舍區道路</w:t>
            </w:r>
          </w:p>
        </w:tc>
      </w:tr>
      <w:tr w:rsidR="00E75310" w:rsidRPr="00A656AD" w:rsidTr="00E75310">
        <w:trPr>
          <w:trHeight w:val="1021"/>
        </w:trPr>
        <w:tc>
          <w:tcPr>
            <w:tcW w:w="19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A656AD">
              <w:rPr>
                <w:rFonts w:ascii="標楷體" w:eastAsia="標楷體" w:hAnsi="標楷體" w:hint="eastAsia"/>
                <w:szCs w:val="24"/>
              </w:rPr>
              <w:t>路面狀況</w:t>
            </w:r>
          </w:p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A656AD">
              <w:rPr>
                <w:rFonts w:ascii="標楷體" w:eastAsia="標楷體" w:hAnsi="標楷體" w:hint="eastAsia"/>
                <w:szCs w:val="24"/>
              </w:rPr>
              <w:t>(坑洞、龜裂、下陷、車轍)</w:t>
            </w: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</w:tr>
      <w:tr w:rsidR="00E75310" w:rsidRPr="00A656AD" w:rsidTr="00E75310">
        <w:trPr>
          <w:trHeight w:val="1021"/>
        </w:trPr>
        <w:tc>
          <w:tcPr>
            <w:tcW w:w="19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A656AD">
              <w:rPr>
                <w:rFonts w:ascii="標楷體" w:eastAsia="標楷體" w:hAnsi="標楷體" w:hint="eastAsia"/>
                <w:szCs w:val="24"/>
              </w:rPr>
              <w:t>孔、溝蓋平整性</w:t>
            </w:r>
          </w:p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A656AD">
              <w:rPr>
                <w:rFonts w:ascii="標楷體" w:eastAsia="標楷體" w:hAnsi="標楷體" w:hint="eastAsia"/>
                <w:szCs w:val="24"/>
              </w:rPr>
              <w:t>(損壞、遺失)</w:t>
            </w: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</w:tr>
      <w:tr w:rsidR="00E75310" w:rsidRPr="00A656AD" w:rsidTr="00E75310">
        <w:trPr>
          <w:trHeight w:val="1021"/>
        </w:trPr>
        <w:tc>
          <w:tcPr>
            <w:tcW w:w="19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A656AD">
              <w:rPr>
                <w:rFonts w:ascii="標楷體" w:eastAsia="標楷體" w:hAnsi="標楷體" w:hint="eastAsia"/>
                <w:szCs w:val="24"/>
              </w:rPr>
              <w:t>排水溝情形</w:t>
            </w:r>
          </w:p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A656AD">
              <w:rPr>
                <w:rFonts w:ascii="標楷體" w:eastAsia="標楷體" w:hAnsi="標楷體" w:hint="eastAsia"/>
                <w:szCs w:val="24"/>
              </w:rPr>
              <w:t>(損壞、淤積)</w:t>
            </w: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</w:tr>
      <w:tr w:rsidR="00E75310" w:rsidRPr="00A656AD" w:rsidTr="00E75310">
        <w:trPr>
          <w:trHeight w:val="1021"/>
        </w:trPr>
        <w:tc>
          <w:tcPr>
            <w:tcW w:w="19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A656AD">
              <w:rPr>
                <w:rFonts w:ascii="標楷體" w:eastAsia="標楷體" w:hAnsi="標楷體" w:hint="eastAsia"/>
                <w:szCs w:val="24"/>
              </w:rPr>
              <w:t>標線</w:t>
            </w:r>
          </w:p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A656AD">
              <w:rPr>
                <w:rFonts w:ascii="標楷體" w:eastAsia="標楷體" w:hAnsi="標楷體" w:hint="eastAsia"/>
                <w:szCs w:val="24"/>
              </w:rPr>
              <w:t>(清晰度或缺失)</w:t>
            </w: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</w:tr>
      <w:tr w:rsidR="00E75310" w:rsidRPr="00A656AD" w:rsidTr="00E75310">
        <w:trPr>
          <w:trHeight w:val="1021"/>
        </w:trPr>
        <w:tc>
          <w:tcPr>
            <w:tcW w:w="19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A656AD">
              <w:rPr>
                <w:rFonts w:ascii="標楷體" w:eastAsia="標楷體" w:hAnsi="標楷體" w:hint="eastAsia"/>
                <w:szCs w:val="24"/>
              </w:rPr>
              <w:t>路樹(修枝、安全疑慮)</w:t>
            </w: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</w:tr>
      <w:tr w:rsidR="00E75310" w:rsidRPr="00A656AD" w:rsidTr="00E75310">
        <w:trPr>
          <w:trHeight w:val="510"/>
        </w:trPr>
        <w:tc>
          <w:tcPr>
            <w:tcW w:w="19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A656AD">
              <w:rPr>
                <w:rFonts w:ascii="標楷體" w:eastAsia="標楷體" w:hAnsi="標楷體" w:hint="eastAsia"/>
                <w:szCs w:val="24"/>
              </w:rPr>
              <w:t>路面清潔情形</w:t>
            </w: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</w:tr>
      <w:tr w:rsidR="00E75310" w:rsidRPr="00A656AD" w:rsidTr="00E75310">
        <w:trPr>
          <w:trHeight w:val="510"/>
        </w:trPr>
        <w:tc>
          <w:tcPr>
            <w:tcW w:w="19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A656AD">
              <w:rPr>
                <w:rFonts w:ascii="標楷體" w:eastAsia="標楷體" w:hAnsi="標楷體" w:hint="eastAsia"/>
                <w:szCs w:val="24"/>
              </w:rPr>
              <w:t>無障礙設施狀況</w:t>
            </w: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</w:tr>
      <w:tr w:rsidR="00E75310" w:rsidRPr="00A656AD" w:rsidTr="00E75310">
        <w:trPr>
          <w:trHeight w:val="510"/>
        </w:trPr>
        <w:tc>
          <w:tcPr>
            <w:tcW w:w="19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A656AD">
              <w:rPr>
                <w:rFonts w:ascii="標楷體" w:eastAsia="標楷體" w:hAnsi="標楷體" w:hint="eastAsia"/>
                <w:szCs w:val="24"/>
              </w:rPr>
              <w:t>人行道狀況</w:t>
            </w: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</w:tr>
      <w:tr w:rsidR="00E75310" w:rsidRPr="00A656AD" w:rsidTr="00E75310">
        <w:trPr>
          <w:trHeight w:val="510"/>
        </w:trPr>
        <w:tc>
          <w:tcPr>
            <w:tcW w:w="19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A656AD">
              <w:rPr>
                <w:rFonts w:ascii="標楷體" w:eastAsia="標楷體" w:hAnsi="標楷體" w:hint="eastAsia"/>
                <w:szCs w:val="24"/>
              </w:rPr>
              <w:t>其他</w:t>
            </w: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75310" w:rsidRPr="00A656AD" w:rsidRDefault="00E75310" w:rsidP="00E75310">
            <w:pPr>
              <w:pStyle w:val="a3"/>
              <w:spacing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</w:tr>
    </w:tbl>
    <w:p w:rsidR="00E75310" w:rsidRDefault="00E75310" w:rsidP="00E75310">
      <w:pPr>
        <w:spacing w:line="0" w:lineRule="atLeast"/>
        <w:rPr>
          <w:rFonts w:ascii="標楷體" w:eastAsia="標楷體" w:hAnsi="標楷體"/>
          <w:szCs w:val="24"/>
        </w:rPr>
      </w:pPr>
      <w:r w:rsidRPr="00A656AD">
        <w:rPr>
          <w:rFonts w:ascii="標楷體" w:eastAsia="標楷體" w:hAnsi="標楷體" w:hint="eastAsia"/>
          <w:szCs w:val="24"/>
        </w:rPr>
        <w:t>巡檢人員:</w:t>
      </w:r>
    </w:p>
    <w:p w:rsidR="00E75310" w:rsidRDefault="00E75310" w:rsidP="00E75310">
      <w:pPr>
        <w:spacing w:line="0" w:lineRule="atLeast"/>
        <w:rPr>
          <w:rFonts w:ascii="標楷體" w:eastAsia="標楷體" w:hAnsi="標楷體"/>
          <w:szCs w:val="24"/>
        </w:rPr>
      </w:pPr>
    </w:p>
    <w:p w:rsidR="00E75310" w:rsidRPr="00A656AD" w:rsidRDefault="00E75310" w:rsidP="00E75310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A656AD">
        <w:rPr>
          <w:rFonts w:ascii="標楷體" w:eastAsia="標楷體" w:hAnsi="標楷體" w:hint="eastAsia"/>
          <w:szCs w:val="24"/>
        </w:rPr>
        <w:t>巡檢日期:</w:t>
      </w:r>
    </w:p>
    <w:p w:rsidR="00056D76" w:rsidRDefault="00056D76"/>
    <w:p w:rsidR="001F71E7" w:rsidRDefault="001F71E7" w:rsidP="001F71E7">
      <w:pPr>
        <w:jc w:val="center"/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>
            <wp:extent cx="8298180" cy="6824264"/>
            <wp:effectExtent l="0" t="0" r="762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nchu_map1090220_c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99827" cy="6825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F71E7" w:rsidSect="008D3C4B">
      <w:pgSz w:w="16838" w:h="11906" w:orient="landscape"/>
      <w:pgMar w:top="568" w:right="1440" w:bottom="851" w:left="1440" w:header="851" w:footer="745" w:gutter="0"/>
      <w:cols w:space="425"/>
      <w:docGrid w:type="linesAndChar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310"/>
    <w:rsid w:val="00056D76"/>
    <w:rsid w:val="001F71E7"/>
    <w:rsid w:val="0030063C"/>
    <w:rsid w:val="00E75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E6C476"/>
  <w15:chartTrackingRefBased/>
  <w15:docId w15:val="{68221023-3F6D-4B59-89F3-73F8A300A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531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5310"/>
    <w:pPr>
      <w:ind w:leftChars="200" w:left="480"/>
    </w:pPr>
  </w:style>
  <w:style w:type="table" w:styleId="a4">
    <w:name w:val="Table Grid"/>
    <w:basedOn w:val="a1"/>
    <w:uiPriority w:val="39"/>
    <w:rsid w:val="00E753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2020-09-01T06:56:00Z</dcterms:created>
  <dcterms:modified xsi:type="dcterms:W3CDTF">2020-09-01T07:01:00Z</dcterms:modified>
</cp:coreProperties>
</file>